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0F" w:rsidRDefault="006F120F" w:rsidP="000A6B9A">
      <w:pPr>
        <w:spacing w:line="276" w:lineRule="auto"/>
        <w:jc w:val="center"/>
        <w:rPr>
          <w:b/>
          <w:bCs/>
          <w:sz w:val="28"/>
          <w:szCs w:val="28"/>
        </w:rPr>
      </w:pPr>
    </w:p>
    <w:p w:rsidR="000A6B9A" w:rsidRPr="00FB43FD" w:rsidRDefault="000A6B9A" w:rsidP="000A6B9A">
      <w:pPr>
        <w:spacing w:line="276" w:lineRule="auto"/>
        <w:jc w:val="center"/>
        <w:rPr>
          <w:b/>
          <w:bCs/>
          <w:sz w:val="28"/>
          <w:szCs w:val="28"/>
        </w:rPr>
      </w:pPr>
      <w:r w:rsidRPr="00FB43FD">
        <w:rPr>
          <w:b/>
          <w:bCs/>
          <w:sz w:val="28"/>
          <w:szCs w:val="28"/>
        </w:rPr>
        <w:t>Договор  № ___</w:t>
      </w:r>
    </w:p>
    <w:p w:rsidR="000A6B9A" w:rsidRPr="00FB43FD" w:rsidRDefault="000A6B9A" w:rsidP="000A6B9A">
      <w:pPr>
        <w:spacing w:line="276" w:lineRule="auto"/>
        <w:jc w:val="center"/>
        <w:rPr>
          <w:b/>
          <w:bCs/>
          <w:sz w:val="28"/>
          <w:szCs w:val="28"/>
        </w:rPr>
      </w:pPr>
      <w:r w:rsidRPr="00FB43FD">
        <w:rPr>
          <w:b/>
          <w:bCs/>
          <w:sz w:val="28"/>
          <w:szCs w:val="28"/>
        </w:rPr>
        <w:t>об оказании платных дополнительных</w:t>
      </w:r>
      <w:r>
        <w:rPr>
          <w:b/>
          <w:bCs/>
          <w:sz w:val="28"/>
          <w:szCs w:val="28"/>
        </w:rPr>
        <w:t xml:space="preserve"> образовательных </w:t>
      </w:r>
      <w:r w:rsidRPr="00FB43FD">
        <w:rPr>
          <w:b/>
          <w:bCs/>
          <w:sz w:val="28"/>
          <w:szCs w:val="28"/>
        </w:rPr>
        <w:t>услуг</w:t>
      </w:r>
    </w:p>
    <w:p w:rsidR="000A6B9A" w:rsidRPr="00CF617E" w:rsidRDefault="000A6B9A" w:rsidP="000A6B9A">
      <w:pPr>
        <w:jc w:val="both"/>
        <w:rPr>
          <w:b/>
          <w:bCs/>
        </w:rPr>
      </w:pPr>
    </w:p>
    <w:p w:rsidR="000A6B9A" w:rsidRPr="003062C0" w:rsidRDefault="000A6B9A" w:rsidP="000A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2C0">
        <w:rPr>
          <w:rFonts w:ascii="Times New Roman" w:hAnsi="Times New Roman" w:cs="Times New Roman"/>
          <w:noProof/>
          <w:sz w:val="24"/>
          <w:szCs w:val="24"/>
        </w:rPr>
        <w:t xml:space="preserve">г. Самара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3062C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 w:rsidR="001F2826">
        <w:rPr>
          <w:rFonts w:ascii="Times New Roman" w:hAnsi="Times New Roman" w:cs="Times New Roman"/>
          <w:noProof/>
          <w:sz w:val="24"/>
          <w:szCs w:val="24"/>
        </w:rPr>
        <w:t xml:space="preserve">    "____" ________________ 202</w:t>
      </w:r>
      <w:r w:rsidR="00F91E97">
        <w:rPr>
          <w:rFonts w:ascii="Times New Roman" w:hAnsi="Times New Roman" w:cs="Times New Roman"/>
          <w:noProof/>
          <w:sz w:val="24"/>
          <w:szCs w:val="24"/>
        </w:rPr>
        <w:t>2</w:t>
      </w:r>
      <w:r w:rsidRPr="003062C0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0A6B9A" w:rsidRPr="00CF617E" w:rsidRDefault="000A6B9A" w:rsidP="000A6B9A">
      <w:pPr>
        <w:jc w:val="both"/>
      </w:pPr>
    </w:p>
    <w:p w:rsidR="006F120F" w:rsidRDefault="000A6B9A" w:rsidP="007837D3">
      <w:pPr>
        <w:ind w:firstLine="708"/>
        <w:jc w:val="both"/>
        <w:rPr>
          <w:noProof/>
        </w:rPr>
      </w:pPr>
      <w:proofErr w:type="gramStart"/>
      <w:r w:rsidRPr="00CF617E">
        <w:rPr>
          <w:b/>
          <w:bCs/>
        </w:rPr>
        <w:t xml:space="preserve">Муниципальное казенное учреждение </w:t>
      </w:r>
      <w:r>
        <w:rPr>
          <w:b/>
          <w:bCs/>
        </w:rPr>
        <w:t>городского округа Самара «Центр обеспечения мероприятий гражданской защиты</w:t>
      </w:r>
      <w:r w:rsidRPr="00CF617E">
        <w:rPr>
          <w:b/>
          <w:bCs/>
        </w:rPr>
        <w:t>» (сокращенное название учреждения МКУ</w:t>
      </w:r>
      <w:r>
        <w:rPr>
          <w:b/>
          <w:bCs/>
        </w:rPr>
        <w:t xml:space="preserve"> г.о. Самара «ЦОМГЗ</w:t>
      </w:r>
      <w:r w:rsidRPr="00CF617E">
        <w:rPr>
          <w:b/>
          <w:bCs/>
        </w:rPr>
        <w:t xml:space="preserve">») </w:t>
      </w:r>
      <w:r w:rsidRPr="00CF617E">
        <w:t>(в дальнейшем - Исполнитель)</w:t>
      </w:r>
      <w:r w:rsidRPr="00CF617E">
        <w:rPr>
          <w:noProof/>
        </w:rPr>
        <w:t xml:space="preserve"> в лице </w:t>
      </w:r>
      <w:r>
        <w:rPr>
          <w:noProof/>
        </w:rPr>
        <w:t>руководителя учреждения</w:t>
      </w:r>
      <w:r w:rsidR="001F2826">
        <w:rPr>
          <w:b/>
          <w:bCs/>
          <w:noProof/>
        </w:rPr>
        <w:t xml:space="preserve"> Лапицкого Сергея Алексеевича</w:t>
      </w:r>
      <w:r>
        <w:rPr>
          <w:b/>
          <w:bCs/>
          <w:noProof/>
        </w:rPr>
        <w:t>,</w:t>
      </w:r>
      <w:r w:rsidRPr="00CF617E">
        <w:rPr>
          <w:noProof/>
        </w:rPr>
        <w:t xml:space="preserve"> действующего на основании Устава и лицензии - Серия </w:t>
      </w:r>
      <w:r w:rsidR="002C73F7">
        <w:rPr>
          <w:noProof/>
        </w:rPr>
        <w:t>63Л01</w:t>
      </w:r>
      <w:r w:rsidRPr="00CF617E">
        <w:rPr>
          <w:noProof/>
        </w:rPr>
        <w:t xml:space="preserve"> № </w:t>
      </w:r>
      <w:r w:rsidR="002C73F7">
        <w:rPr>
          <w:noProof/>
        </w:rPr>
        <w:t>0002870</w:t>
      </w:r>
      <w:r w:rsidRPr="00CF617E">
        <w:rPr>
          <w:noProof/>
        </w:rPr>
        <w:t xml:space="preserve">, рег.№ </w:t>
      </w:r>
      <w:r w:rsidR="002C73F7">
        <w:rPr>
          <w:noProof/>
        </w:rPr>
        <w:t>7130</w:t>
      </w:r>
      <w:r w:rsidRPr="00CF617E">
        <w:rPr>
          <w:noProof/>
        </w:rPr>
        <w:t xml:space="preserve"> от </w:t>
      </w:r>
      <w:r w:rsidR="002C73F7">
        <w:rPr>
          <w:noProof/>
        </w:rPr>
        <w:t>28 июня</w:t>
      </w:r>
      <w:r w:rsidRPr="00CF617E">
        <w:rPr>
          <w:noProof/>
        </w:rPr>
        <w:t xml:space="preserve"> 201</w:t>
      </w:r>
      <w:r>
        <w:rPr>
          <w:noProof/>
        </w:rPr>
        <w:t>7</w:t>
      </w:r>
      <w:r w:rsidRPr="00CF617E">
        <w:rPr>
          <w:noProof/>
        </w:rPr>
        <w:t xml:space="preserve">г., приложения №1 к лицензии – Серия </w:t>
      </w:r>
      <w:r w:rsidR="002C73F7">
        <w:rPr>
          <w:noProof/>
        </w:rPr>
        <w:t>63П01</w:t>
      </w:r>
      <w:r w:rsidRPr="00CF617E">
        <w:rPr>
          <w:noProof/>
        </w:rPr>
        <w:t xml:space="preserve"> № </w:t>
      </w:r>
      <w:r w:rsidR="0018656D">
        <w:rPr>
          <w:noProof/>
        </w:rPr>
        <w:t>0004594</w:t>
      </w:r>
      <w:r w:rsidRPr="00CF617E">
        <w:rPr>
          <w:noProof/>
        </w:rPr>
        <w:t>, выданной Министерством образования и науки Самарской</w:t>
      </w:r>
      <w:r>
        <w:rPr>
          <w:noProof/>
        </w:rPr>
        <w:t xml:space="preserve"> </w:t>
      </w:r>
      <w:r w:rsidRPr="00CF617E">
        <w:rPr>
          <w:noProof/>
        </w:rPr>
        <w:t>области</w:t>
      </w:r>
      <w:r>
        <w:rPr>
          <w:noProof/>
        </w:rPr>
        <w:t xml:space="preserve"> </w:t>
      </w:r>
      <w:r w:rsidRPr="00CF617E">
        <w:rPr>
          <w:noProof/>
        </w:rPr>
        <w:t>с</w:t>
      </w:r>
      <w:r>
        <w:rPr>
          <w:noProof/>
        </w:rPr>
        <w:t xml:space="preserve"> </w:t>
      </w:r>
      <w:r w:rsidRPr="00CF617E">
        <w:rPr>
          <w:noProof/>
        </w:rPr>
        <w:t>одной</w:t>
      </w:r>
      <w:proofErr w:type="gramEnd"/>
      <w:r>
        <w:rPr>
          <w:noProof/>
        </w:rPr>
        <w:t xml:space="preserve"> с</w:t>
      </w:r>
      <w:r w:rsidRPr="00CF617E">
        <w:rPr>
          <w:noProof/>
        </w:rPr>
        <w:t>тороны</w:t>
      </w:r>
      <w:r>
        <w:rPr>
          <w:noProof/>
        </w:rPr>
        <w:t xml:space="preserve"> </w:t>
      </w:r>
      <w:r w:rsidRPr="00CF617E">
        <w:rPr>
          <w:noProof/>
        </w:rPr>
        <w:t>и</w:t>
      </w:r>
      <w:r>
        <w:rPr>
          <w:noProof/>
        </w:rPr>
        <w:t xml:space="preserve"> _______________________________</w:t>
      </w:r>
      <w:r w:rsidR="006F120F">
        <w:rPr>
          <w:noProof/>
        </w:rPr>
        <w:t>_______________</w:t>
      </w:r>
      <w:r>
        <w:rPr>
          <w:noProof/>
        </w:rPr>
        <w:t xml:space="preserve"> </w:t>
      </w:r>
    </w:p>
    <w:p w:rsidR="000A6B9A" w:rsidRPr="00CF617E" w:rsidRDefault="000A6B9A" w:rsidP="000A6B9A">
      <w:pPr>
        <w:jc w:val="both"/>
      </w:pPr>
      <w:r w:rsidRPr="00CF617E">
        <w:t>действующего на основании Устава с другой стороны, и в соответствии с п. 4 части</w:t>
      </w:r>
      <w:proofErr w:type="gramStart"/>
      <w:r w:rsidRPr="00CF617E">
        <w:t>1</w:t>
      </w:r>
      <w:proofErr w:type="gramEnd"/>
      <w:r w:rsidRPr="00CF617E">
        <w:t xml:space="preserve"> ст. 93 Федерального закона от 05.04.2013г. № 44 «</w:t>
      </w:r>
      <w:r w:rsidRPr="00CF617E">
        <w:rPr>
          <w:color w:val="333333"/>
        </w:rPr>
        <w:t>О контрактной системе в</w:t>
      </w:r>
      <w:r w:rsidR="00066D91">
        <w:rPr>
          <w:color w:val="333333"/>
        </w:rPr>
        <w:t xml:space="preserve"> сфере закупок товаров, работ, </w:t>
      </w:r>
      <w:r w:rsidRPr="00CF617E">
        <w:rPr>
          <w:color w:val="333333"/>
        </w:rPr>
        <w:t xml:space="preserve">услуг для обеспечения государственных и муниципальных нужд», </w:t>
      </w:r>
      <w:r w:rsidRPr="00CF617E">
        <w:t>заключили настоящий договор о нижеследующем:</w:t>
      </w:r>
    </w:p>
    <w:p w:rsidR="000A6B9A" w:rsidRPr="00CF617E" w:rsidRDefault="000A6B9A" w:rsidP="000A6B9A">
      <w:pPr>
        <w:jc w:val="center"/>
      </w:pPr>
      <w:r w:rsidRPr="00CF617E">
        <w:rPr>
          <w:b/>
          <w:bCs/>
        </w:rPr>
        <w:t xml:space="preserve">1. Предмет </w:t>
      </w:r>
      <w:r>
        <w:rPr>
          <w:b/>
          <w:bCs/>
        </w:rPr>
        <w:t>договора</w:t>
      </w:r>
      <w:r w:rsidRPr="00CF617E">
        <w:rPr>
          <w:b/>
          <w:bCs/>
        </w:rPr>
        <w:t>.</w:t>
      </w:r>
    </w:p>
    <w:p w:rsidR="000A6B9A" w:rsidRPr="00CF617E" w:rsidRDefault="000A6B9A" w:rsidP="007837D3">
      <w:pPr>
        <w:ind w:firstLine="708"/>
        <w:jc w:val="both"/>
        <w:rPr>
          <w:u w:val="single"/>
        </w:rPr>
      </w:pPr>
      <w:r w:rsidRPr="00CF617E">
        <w:rPr>
          <w:noProof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Pr="00CF617E">
        <w:rPr>
          <w:noProof/>
          <w:u w:val="single"/>
        </w:rPr>
        <w:t>приложении 1</w:t>
      </w:r>
      <w:r w:rsidRPr="00CF617E">
        <w:rPr>
          <w:noProof/>
        </w:rPr>
        <w:t xml:space="preserve"> являющемся  неотъемлемой  частью настоящего </w:t>
      </w:r>
      <w:r>
        <w:rPr>
          <w:noProof/>
        </w:rPr>
        <w:t>договора</w:t>
      </w:r>
      <w:r w:rsidRPr="00CF617E">
        <w:rPr>
          <w:bCs/>
        </w:rPr>
        <w:t>.</w:t>
      </w:r>
      <w:r w:rsidRPr="00CF617E">
        <w:rPr>
          <w:noProof/>
        </w:rPr>
        <w:t xml:space="preserve"> Обучение проводится в соответствии с рабочей учебной программой (в группе, индивидуально, в том числе дистанционное и электронное обучение). </w:t>
      </w:r>
    </w:p>
    <w:p w:rsidR="000A6B9A" w:rsidRPr="00191CBE" w:rsidRDefault="000A6B9A" w:rsidP="000A6B9A">
      <w:pPr>
        <w:pStyle w:val="a5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191CBE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2. Обязанности сторон.</w:t>
      </w:r>
    </w:p>
    <w:p w:rsidR="000A6B9A" w:rsidRPr="00CF617E" w:rsidRDefault="000A6B9A" w:rsidP="000A6B9A">
      <w:pPr>
        <w:jc w:val="both"/>
        <w:rPr>
          <w:b/>
          <w:i/>
          <w:iCs/>
          <w:u w:val="single"/>
        </w:rPr>
      </w:pPr>
      <w:r w:rsidRPr="00CF617E">
        <w:rPr>
          <w:b/>
          <w:i/>
          <w:iCs/>
          <w:u w:val="single"/>
        </w:rPr>
        <w:t>Обязанности Исполнителя:</w:t>
      </w:r>
    </w:p>
    <w:p w:rsidR="000A6B9A" w:rsidRPr="00191CBE" w:rsidRDefault="001F2826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Организовать и обеспечить надлежащее</w:t>
      </w:r>
      <w:r w:rsidR="000A6B9A" w:rsidRPr="00191CBE">
        <w:rPr>
          <w:rFonts w:ascii="Times New Roman" w:hAnsi="Times New Roman" w:cs="Times New Roman"/>
          <w:noProof/>
          <w:sz w:val="24"/>
          <w:szCs w:val="24"/>
        </w:rPr>
        <w:t xml:space="preserve"> исполнение услуг, предусмотренных </w:t>
      </w:r>
      <w:r w:rsidR="000A6B9A" w:rsidRPr="00191CBE">
        <w:rPr>
          <w:rFonts w:ascii="Times New Roman" w:hAnsi="Times New Roman" w:cs="Times New Roman"/>
          <w:noProof/>
          <w:sz w:val="24"/>
          <w:szCs w:val="24"/>
          <w:u w:val="single"/>
        </w:rPr>
        <w:t>разделом 1</w:t>
      </w:r>
      <w:r w:rsidR="000A6B9A" w:rsidRPr="00191CBE">
        <w:rPr>
          <w:rFonts w:ascii="Times New Roman" w:hAnsi="Times New Roman" w:cs="Times New Roman"/>
          <w:noProof/>
          <w:sz w:val="24"/>
          <w:szCs w:val="24"/>
        </w:rPr>
        <w:t xml:space="preserve"> настоящего</w:t>
      </w:r>
      <w:r w:rsidR="000A6B9A">
        <w:rPr>
          <w:rFonts w:ascii="Times New Roman" w:hAnsi="Times New Roman" w:cs="Times New Roman"/>
          <w:noProof/>
          <w:sz w:val="24"/>
          <w:szCs w:val="24"/>
        </w:rPr>
        <w:t xml:space="preserve"> договора</w:t>
      </w:r>
      <w:r w:rsidR="000A6B9A" w:rsidRPr="00191CBE">
        <w:rPr>
          <w:rFonts w:ascii="Times New Roman" w:hAnsi="Times New Roman" w:cs="Times New Roman"/>
          <w:noProof/>
          <w:sz w:val="24"/>
          <w:szCs w:val="24"/>
        </w:rPr>
        <w:t>. Дополнительные образ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овательные услуги  оказываются </w:t>
      </w:r>
      <w:r w:rsidR="000A6B9A" w:rsidRPr="00191CBE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0A6B9A">
        <w:rPr>
          <w:rFonts w:ascii="Times New Roman" w:hAnsi="Times New Roman" w:cs="Times New Roman"/>
          <w:noProof/>
          <w:sz w:val="24"/>
          <w:szCs w:val="24"/>
        </w:rPr>
        <w:t xml:space="preserve">соответствии с учебным планом </w:t>
      </w:r>
      <w:r w:rsidR="000A6B9A" w:rsidRPr="00191CBE">
        <w:rPr>
          <w:rFonts w:ascii="Times New Roman" w:hAnsi="Times New Roman" w:cs="Times New Roman"/>
          <w:noProof/>
          <w:sz w:val="24"/>
          <w:szCs w:val="24"/>
        </w:rPr>
        <w:t>и расписанием занятий, разрабатываемыми Исполнителем.</w:t>
      </w:r>
    </w:p>
    <w:p w:rsidR="000A6B9A" w:rsidRPr="00191CBE" w:rsidRDefault="000A6B9A" w:rsidP="007837D3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91CBE">
        <w:rPr>
          <w:rFonts w:ascii="Times New Roman" w:hAnsi="Times New Roman" w:cs="Times New Roman"/>
          <w:noProof/>
          <w:sz w:val="24"/>
          <w:szCs w:val="24"/>
        </w:rPr>
        <w:t>Предоставить для проведения занятий: преподавательский состав, помещения, учебно-материальное имущество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91CBE">
        <w:rPr>
          <w:rFonts w:ascii="Times New Roman" w:hAnsi="Times New Roman" w:cs="Times New Roman"/>
          <w:noProof/>
          <w:sz w:val="24"/>
          <w:szCs w:val="24"/>
        </w:rPr>
        <w:t xml:space="preserve"> соответствующие санитарно-гигиеническим, противопожарным требованиям, нормам и правилам предъявляемым к образовательному процессу. </w:t>
      </w:r>
    </w:p>
    <w:p w:rsidR="000A6B9A" w:rsidRPr="00191CBE" w:rsidRDefault="000A6B9A" w:rsidP="007837D3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91CBE">
        <w:rPr>
          <w:rFonts w:ascii="Times New Roman" w:hAnsi="Times New Roman" w:cs="Times New Roman"/>
          <w:noProof/>
          <w:sz w:val="24"/>
          <w:szCs w:val="24"/>
        </w:rPr>
        <w:t>По результатам обучения выдать удостоверение установленного образца.</w:t>
      </w:r>
    </w:p>
    <w:p w:rsidR="000A6B9A" w:rsidRPr="00CF617E" w:rsidRDefault="000A6B9A" w:rsidP="000A6B9A">
      <w:pPr>
        <w:jc w:val="both"/>
        <w:rPr>
          <w:b/>
          <w:i/>
          <w:iCs/>
          <w:u w:val="single"/>
        </w:rPr>
      </w:pPr>
      <w:r w:rsidRPr="00CF617E">
        <w:rPr>
          <w:b/>
          <w:i/>
          <w:iCs/>
          <w:u w:val="single"/>
        </w:rPr>
        <w:t>Обязанности Заказчика: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>В сроки согласованные с Исполнителем, Заказчик обязуется направить на обучение специалиста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7730">
        <w:rPr>
          <w:rFonts w:ascii="Times New Roman" w:hAnsi="Times New Roman" w:cs="Times New Roman"/>
          <w:noProof/>
          <w:sz w:val="24"/>
          <w:szCs w:val="24"/>
        </w:rPr>
        <w:t>(Потребителя).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>Потребитель обязан посещать занятия, указанные в учебном расписании.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>Выполнять задания по подготовке к занятиям, даваемые педагогами Исполнителя.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работникам Исполнителя и другим обучающимся, не посягать на их честь и достоинство. Бережно относиться к имуществу Исполнителя.</w:t>
      </w:r>
    </w:p>
    <w:p w:rsidR="000A6B9A" w:rsidRPr="00037730" w:rsidRDefault="000A6B9A" w:rsidP="000A6B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7730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3. Права Исполнителя, Заказчика.</w:t>
      </w:r>
    </w:p>
    <w:p w:rsidR="000A6B9A" w:rsidRPr="00037730" w:rsidRDefault="001F2826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Исполнитель вправе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 xml:space="preserve"> расторгнуть </w:t>
      </w:r>
      <w:r w:rsidR="000A6B9A">
        <w:rPr>
          <w:rFonts w:ascii="Times New Roman" w:hAnsi="Times New Roman" w:cs="Times New Roman"/>
          <w:noProof/>
          <w:sz w:val="24"/>
          <w:szCs w:val="24"/>
        </w:rPr>
        <w:t xml:space="preserve">договор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>с Заказчиком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если последний в период его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>действия допускал нарушения,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предусмотренные гражданским законодательством и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 xml:space="preserve">настоящим </w:t>
      </w:r>
      <w:r w:rsidR="000A6B9A">
        <w:rPr>
          <w:rFonts w:ascii="Times New Roman" w:hAnsi="Times New Roman" w:cs="Times New Roman"/>
          <w:noProof/>
          <w:sz w:val="24"/>
          <w:szCs w:val="24"/>
        </w:rPr>
        <w:t>договором.</w:t>
      </w:r>
    </w:p>
    <w:p w:rsidR="000A6B9A" w:rsidRPr="00037730" w:rsidRDefault="001F2826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Заказчик вправе требовать от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>Исполнителя пр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едоставления информации: по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 xml:space="preserve">вопросам, касающимся организации и обеспечения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надлежащего исполнения  услуг,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 xml:space="preserve">предусмотренных  </w:t>
      </w:r>
      <w:r w:rsidR="000A6B9A" w:rsidRPr="00037730">
        <w:rPr>
          <w:rFonts w:ascii="Times New Roman" w:hAnsi="Times New Roman" w:cs="Times New Roman"/>
          <w:noProof/>
          <w:sz w:val="24"/>
          <w:szCs w:val="24"/>
          <w:u w:val="single"/>
        </w:rPr>
        <w:t>разделом 1</w:t>
      </w:r>
      <w:r w:rsidR="000A6B9A" w:rsidRPr="0003773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 xml:space="preserve">настоящего </w:t>
      </w:r>
      <w:r w:rsidR="000A6B9A">
        <w:rPr>
          <w:rFonts w:ascii="Times New Roman" w:hAnsi="Times New Roman" w:cs="Times New Roman"/>
          <w:noProof/>
          <w:sz w:val="24"/>
          <w:szCs w:val="24"/>
        </w:rPr>
        <w:t>договора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A6B9A" w:rsidRPr="00037730" w:rsidRDefault="001F2826" w:rsidP="007837D3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Заказчик вправе обращаться к работникам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 xml:space="preserve"> Исполнителя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всем вопросам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0A6B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>образовательного учреждения, пользоватьс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 имуществом Исполнителя, </w:t>
      </w:r>
      <w:r w:rsidR="000A6B9A" w:rsidRPr="00037730">
        <w:rPr>
          <w:rFonts w:ascii="Times New Roman" w:hAnsi="Times New Roman" w:cs="Times New Roman"/>
          <w:noProof/>
          <w:sz w:val="24"/>
          <w:szCs w:val="24"/>
        </w:rPr>
        <w:t>необходимым для обеспечения образовательного процесса, во время занятий, предусмотренных расписанием.</w:t>
      </w:r>
    </w:p>
    <w:p w:rsidR="00E460E3" w:rsidRDefault="00E460E3" w:rsidP="000A6B9A">
      <w:pPr>
        <w:pStyle w:val="a5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0A6B9A" w:rsidRPr="00037730" w:rsidRDefault="000A6B9A" w:rsidP="000A6B9A">
      <w:pPr>
        <w:pStyle w:val="a5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037730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4. Оплата услуг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>Оплата Заказчиком услуг Исполнителя по выставленному счету производится предоплатой в объеме 100% не позднее 10 банковских дней до момента начала оказания услуг.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37730">
        <w:rPr>
          <w:rFonts w:ascii="Times New Roman" w:hAnsi="Times New Roman" w:cs="Times New Roman"/>
          <w:noProof/>
          <w:sz w:val="24"/>
          <w:szCs w:val="24"/>
        </w:rPr>
        <w:t>За выполненную работу, согласно настоящего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</w:t>
      </w:r>
      <w:r w:rsidRPr="00037730">
        <w:rPr>
          <w:rFonts w:ascii="Times New Roman" w:hAnsi="Times New Roman" w:cs="Times New Roman"/>
          <w:noProof/>
          <w:sz w:val="24"/>
          <w:szCs w:val="24"/>
        </w:rPr>
        <w:t>, Заказчик обязуется перечислить ___________________________</w:t>
      </w:r>
      <w:r w:rsidRPr="00037730">
        <w:rPr>
          <w:rFonts w:ascii="Times New Roman" w:hAnsi="Times New Roman" w:cs="Times New Roman"/>
          <w:b/>
          <w:sz w:val="24"/>
          <w:szCs w:val="24"/>
        </w:rPr>
        <w:t xml:space="preserve"> рублей,</w:t>
      </w:r>
      <w:r w:rsidRPr="00037730">
        <w:rPr>
          <w:rFonts w:ascii="Times New Roman" w:hAnsi="Times New Roman" w:cs="Times New Roman"/>
          <w:sz w:val="24"/>
          <w:szCs w:val="24"/>
        </w:rPr>
        <w:t xml:space="preserve"> (НДС не облагается),</w:t>
      </w:r>
      <w:r w:rsidRPr="00037730">
        <w:rPr>
          <w:rFonts w:ascii="Times New Roman" w:hAnsi="Times New Roman" w:cs="Times New Roman"/>
          <w:noProof/>
          <w:sz w:val="24"/>
          <w:szCs w:val="24"/>
        </w:rPr>
        <w:t xml:space="preserve"> на банковские реквизиты – </w:t>
      </w:r>
      <w:r w:rsidR="001D324F">
        <w:rPr>
          <w:rFonts w:ascii="Times New Roman" w:hAnsi="Times New Roman" w:cs="Times New Roman"/>
          <w:noProof/>
          <w:sz w:val="24"/>
          <w:szCs w:val="24"/>
        </w:rPr>
        <w:t xml:space="preserve">получатель - </w:t>
      </w:r>
      <w:r w:rsidRPr="00037730">
        <w:rPr>
          <w:rFonts w:ascii="Times New Roman" w:hAnsi="Times New Roman" w:cs="Times New Roman"/>
          <w:b/>
          <w:noProof/>
          <w:sz w:val="24"/>
          <w:szCs w:val="24"/>
        </w:rPr>
        <w:t>УФК по Самарской области (Управление гражданской защиты Администрации городского округа Самара</w:t>
      </w:r>
      <w:r w:rsidR="00A94FAD" w:rsidRPr="00A94FA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4FAD" w:rsidRPr="00037730">
        <w:rPr>
          <w:rFonts w:ascii="Times New Roman" w:hAnsi="Times New Roman" w:cs="Times New Roman"/>
          <w:b/>
          <w:noProof/>
          <w:sz w:val="24"/>
          <w:szCs w:val="24"/>
        </w:rPr>
        <w:t>л/с 04423007065</w:t>
      </w:r>
      <w:r w:rsidRPr="00037730">
        <w:rPr>
          <w:rFonts w:ascii="Times New Roman" w:hAnsi="Times New Roman" w:cs="Times New Roman"/>
          <w:b/>
          <w:noProof/>
          <w:sz w:val="24"/>
          <w:szCs w:val="24"/>
        </w:rPr>
        <w:t xml:space="preserve">), ИНН 6311081910; КПП 631901001; </w:t>
      </w:r>
      <w:r w:rsidR="00A94FAD">
        <w:rPr>
          <w:rFonts w:ascii="Times New Roman" w:hAnsi="Times New Roman" w:cs="Times New Roman"/>
          <w:b/>
          <w:noProof/>
          <w:sz w:val="24"/>
          <w:szCs w:val="24"/>
        </w:rPr>
        <w:t>ЕКС</w:t>
      </w:r>
      <w:r w:rsidRPr="00037730">
        <w:rPr>
          <w:rFonts w:ascii="Times New Roman" w:hAnsi="Times New Roman" w:cs="Times New Roman"/>
          <w:b/>
          <w:noProof/>
          <w:sz w:val="24"/>
          <w:szCs w:val="24"/>
        </w:rPr>
        <w:t xml:space="preserve"> 4010</w:t>
      </w:r>
      <w:r w:rsidR="00A94FAD">
        <w:rPr>
          <w:rFonts w:ascii="Times New Roman" w:hAnsi="Times New Roman" w:cs="Times New Roman"/>
          <w:b/>
          <w:noProof/>
          <w:sz w:val="24"/>
          <w:szCs w:val="24"/>
        </w:rPr>
        <w:t>2810545370000036 в</w:t>
      </w:r>
      <w:r w:rsidRPr="00037730">
        <w:rPr>
          <w:rFonts w:ascii="Times New Roman" w:hAnsi="Times New Roman" w:cs="Times New Roman"/>
          <w:b/>
          <w:noProof/>
          <w:sz w:val="24"/>
          <w:szCs w:val="24"/>
        </w:rPr>
        <w:t xml:space="preserve"> Отделени</w:t>
      </w:r>
      <w:r w:rsidR="00A94FAD"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Pr="00037730">
        <w:rPr>
          <w:rFonts w:ascii="Times New Roman" w:hAnsi="Times New Roman" w:cs="Times New Roman"/>
          <w:b/>
          <w:noProof/>
          <w:sz w:val="24"/>
          <w:szCs w:val="24"/>
        </w:rPr>
        <w:t xml:space="preserve"> Самара </w:t>
      </w:r>
      <w:r w:rsidR="00A94FAD">
        <w:rPr>
          <w:rFonts w:ascii="Times New Roman" w:hAnsi="Times New Roman" w:cs="Times New Roman"/>
          <w:b/>
          <w:noProof/>
          <w:sz w:val="24"/>
          <w:szCs w:val="24"/>
        </w:rPr>
        <w:t>Банка России</w:t>
      </w:r>
      <w:r w:rsidR="001D324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4FAD" w:rsidRPr="001D324F">
        <w:rPr>
          <w:rFonts w:ascii="Times New Roman" w:hAnsi="Times New Roman" w:cs="Times New Roman"/>
          <w:b/>
          <w:noProof/>
          <w:sz w:val="24"/>
          <w:szCs w:val="24"/>
        </w:rPr>
        <w:t xml:space="preserve">// </w:t>
      </w:r>
      <w:r w:rsidR="00A94FAD" w:rsidRPr="00037730">
        <w:rPr>
          <w:rFonts w:ascii="Times New Roman" w:hAnsi="Times New Roman" w:cs="Times New Roman"/>
          <w:b/>
          <w:noProof/>
          <w:sz w:val="24"/>
          <w:szCs w:val="24"/>
        </w:rPr>
        <w:t xml:space="preserve">УФК по Самарской области </w:t>
      </w:r>
      <w:r w:rsidRPr="00037730">
        <w:rPr>
          <w:rFonts w:ascii="Times New Roman" w:hAnsi="Times New Roman" w:cs="Times New Roman"/>
          <w:b/>
          <w:noProof/>
          <w:sz w:val="24"/>
          <w:szCs w:val="24"/>
        </w:rPr>
        <w:t>г.Самара</w:t>
      </w:r>
      <w:r w:rsidR="00A94FAD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037730">
        <w:rPr>
          <w:rFonts w:ascii="Times New Roman" w:hAnsi="Times New Roman" w:cs="Times New Roman"/>
          <w:b/>
          <w:noProof/>
          <w:sz w:val="24"/>
          <w:szCs w:val="24"/>
        </w:rPr>
        <w:t xml:space="preserve"> БИК </w:t>
      </w:r>
      <w:r w:rsidR="00A94FAD">
        <w:rPr>
          <w:rFonts w:ascii="Times New Roman" w:hAnsi="Times New Roman" w:cs="Times New Roman"/>
          <w:b/>
          <w:noProof/>
          <w:sz w:val="24"/>
          <w:szCs w:val="24"/>
        </w:rPr>
        <w:t xml:space="preserve">ТОФК </w:t>
      </w:r>
      <w:r w:rsidR="001D324F" w:rsidRPr="001D324F">
        <w:rPr>
          <w:rFonts w:ascii="Times New Roman" w:hAnsi="Times New Roman" w:cs="Times New Roman"/>
          <w:b/>
          <w:noProof/>
          <w:sz w:val="24"/>
          <w:szCs w:val="24"/>
        </w:rPr>
        <w:t>013601205</w:t>
      </w:r>
      <w:r w:rsidR="001D324F" w:rsidRPr="001D324F">
        <w:rPr>
          <w:rFonts w:ascii="Times New Roman" w:hAnsi="Times New Roman" w:cs="Times New Roman"/>
          <w:b/>
          <w:sz w:val="24"/>
          <w:szCs w:val="24"/>
        </w:rPr>
        <w:t>, КС 03100643000000014200</w:t>
      </w:r>
      <w:r w:rsidR="001D324F">
        <w:rPr>
          <w:rFonts w:ascii="Times New Roman" w:hAnsi="Times New Roman" w:cs="Times New Roman"/>
          <w:b/>
          <w:sz w:val="24"/>
          <w:szCs w:val="24"/>
        </w:rPr>
        <w:t>, ОКТМО 36701335.</w:t>
      </w:r>
      <w:proofErr w:type="gramEnd"/>
    </w:p>
    <w:p w:rsidR="001D324F" w:rsidRPr="001D324F" w:rsidRDefault="000A6B9A" w:rsidP="00DD7E07">
      <w:pPr>
        <w:pStyle w:val="a5"/>
        <w:ind w:firstLine="708"/>
      </w:pPr>
      <w:r w:rsidRPr="00037730">
        <w:rPr>
          <w:rFonts w:ascii="Times New Roman" w:hAnsi="Times New Roman" w:cs="Times New Roman"/>
          <w:noProof/>
          <w:sz w:val="24"/>
          <w:szCs w:val="24"/>
        </w:rPr>
        <w:t>Оплата услуг удостоверяется Исполнителем путем предоставления Заказчику акта выполненных работ.</w:t>
      </w:r>
    </w:p>
    <w:p w:rsidR="000A6B9A" w:rsidRPr="00037730" w:rsidRDefault="000A6B9A" w:rsidP="000A6B9A">
      <w:pPr>
        <w:pStyle w:val="a5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037730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 xml:space="preserve">5. Основания изменения и расторжения </w:t>
      </w:r>
      <w:r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договора</w:t>
      </w:r>
      <w:r w:rsidRPr="000377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договор </w:t>
      </w:r>
      <w:r w:rsidRPr="00037730">
        <w:rPr>
          <w:rFonts w:ascii="Times New Roman" w:hAnsi="Times New Roman" w:cs="Times New Roman"/>
          <w:noProof/>
          <w:sz w:val="24"/>
          <w:szCs w:val="24"/>
        </w:rPr>
        <w:t>может быть расторгнут по соглашению сторон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037730">
        <w:rPr>
          <w:rFonts w:ascii="Times New Roman" w:hAnsi="Times New Roman" w:cs="Times New Roman"/>
          <w:noProof/>
          <w:sz w:val="24"/>
          <w:szCs w:val="24"/>
        </w:rPr>
        <w:t xml:space="preserve"> по основаниям, предусмотренным действующим законодательством  Российской Федерации.</w:t>
      </w:r>
    </w:p>
    <w:p w:rsidR="000A6B9A" w:rsidRPr="00037730" w:rsidRDefault="000A6B9A" w:rsidP="000A6B9A">
      <w:pPr>
        <w:pStyle w:val="a5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037730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6. Ответственность сторон.</w:t>
      </w:r>
    </w:p>
    <w:p w:rsidR="000A6B9A" w:rsidRPr="00037730" w:rsidRDefault="000A6B9A" w:rsidP="007837D3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 xml:space="preserve">За нарушение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договора </w:t>
      </w:r>
      <w:r w:rsidRPr="00037730">
        <w:rPr>
          <w:rFonts w:ascii="Times New Roman" w:hAnsi="Times New Roman" w:cs="Times New Roman"/>
          <w:noProof/>
          <w:sz w:val="24"/>
          <w:szCs w:val="24"/>
        </w:rPr>
        <w:t>стороны несут ответственность в соответствии с Законодательством РФ.</w:t>
      </w:r>
    </w:p>
    <w:p w:rsidR="000A6B9A" w:rsidRDefault="000A6B9A" w:rsidP="007837D3">
      <w:pPr>
        <w:ind w:firstLine="708"/>
        <w:jc w:val="both"/>
      </w:pPr>
      <w:r w:rsidRPr="00037730">
        <w:t xml:space="preserve">Все споры по настоящему </w:t>
      </w:r>
      <w:r>
        <w:t xml:space="preserve">договору </w:t>
      </w:r>
      <w:r w:rsidRPr="00037730">
        <w:t xml:space="preserve">разрешаются путем переговоров. При невозможности решения спора путем переговоров, спор подлежит решению в судебном порядке </w:t>
      </w:r>
      <w:proofErr w:type="gramStart"/>
      <w:r w:rsidRPr="00037730">
        <w:t>согласно Законодательства</w:t>
      </w:r>
      <w:proofErr w:type="gramEnd"/>
      <w:r w:rsidRPr="00037730">
        <w:t xml:space="preserve"> РФ.</w:t>
      </w:r>
    </w:p>
    <w:p w:rsidR="000A6B9A" w:rsidRPr="00037730" w:rsidRDefault="000A6B9A" w:rsidP="000A6B9A">
      <w:pPr>
        <w:pStyle w:val="a5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037730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7. Срок действия</w:t>
      </w:r>
      <w:r w:rsidRPr="00037730">
        <w:rPr>
          <w:rStyle w:val="a4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7730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договора</w:t>
      </w:r>
      <w:r w:rsidRPr="000377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6B9A" w:rsidRDefault="000A6B9A" w:rsidP="007837D3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37730">
        <w:rPr>
          <w:rFonts w:ascii="Times New Roman" w:hAnsi="Times New Roman" w:cs="Times New Roman"/>
          <w:noProof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договор </w:t>
      </w:r>
      <w:r w:rsidRPr="00037730">
        <w:rPr>
          <w:rFonts w:ascii="Times New Roman" w:hAnsi="Times New Roman" w:cs="Times New Roman"/>
          <w:noProof/>
          <w:sz w:val="24"/>
          <w:szCs w:val="24"/>
        </w:rPr>
        <w:t>вступает в силу со дня его заключения сторонами и действует до «31» декабря 20</w:t>
      </w:r>
      <w:r w:rsidR="00664988">
        <w:rPr>
          <w:rFonts w:ascii="Times New Roman" w:hAnsi="Times New Roman" w:cs="Times New Roman"/>
          <w:noProof/>
          <w:sz w:val="24"/>
          <w:szCs w:val="24"/>
        </w:rPr>
        <w:t>2</w:t>
      </w:r>
      <w:r w:rsidR="00F91E97">
        <w:rPr>
          <w:rFonts w:ascii="Times New Roman" w:hAnsi="Times New Roman" w:cs="Times New Roman"/>
          <w:noProof/>
          <w:sz w:val="24"/>
          <w:szCs w:val="24"/>
        </w:rPr>
        <w:t>2</w:t>
      </w:r>
      <w:r w:rsidRPr="00037730">
        <w:rPr>
          <w:rFonts w:ascii="Times New Roman" w:hAnsi="Times New Roman" w:cs="Times New Roman"/>
          <w:noProof/>
          <w:sz w:val="24"/>
          <w:szCs w:val="24"/>
        </w:rPr>
        <w:t xml:space="preserve">  года.    </w:t>
      </w:r>
    </w:p>
    <w:p w:rsidR="000A6B9A" w:rsidRPr="00CF617E" w:rsidRDefault="000A6B9A" w:rsidP="000A6B9A">
      <w:pPr>
        <w:pStyle w:val="a5"/>
        <w:jc w:val="center"/>
        <w:rPr>
          <w:rStyle w:val="a4"/>
          <w:rFonts w:ascii="Times New Roman" w:hAnsi="Times New Roman" w:cs="Times New Roman"/>
          <w:noProof/>
        </w:rPr>
      </w:pPr>
      <w:r w:rsidRPr="00037730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8. Юридические реквизиты сторон</w:t>
      </w:r>
      <w:r w:rsidRPr="00CF617E">
        <w:rPr>
          <w:rStyle w:val="a4"/>
          <w:rFonts w:ascii="Times New Roman" w:hAnsi="Times New Roman" w:cs="Times New Roman"/>
          <w:noProof/>
        </w:rPr>
        <w:t>.</w:t>
      </w:r>
    </w:p>
    <w:tbl>
      <w:tblPr>
        <w:tblW w:w="10173" w:type="dxa"/>
        <w:tblLook w:val="04A0"/>
      </w:tblPr>
      <w:tblGrid>
        <w:gridCol w:w="4503"/>
        <w:gridCol w:w="141"/>
        <w:gridCol w:w="426"/>
        <w:gridCol w:w="5103"/>
      </w:tblGrid>
      <w:tr w:rsidR="000A6B9A" w:rsidRPr="00CF617E" w:rsidTr="00DD7E07">
        <w:tc>
          <w:tcPr>
            <w:tcW w:w="4644" w:type="dxa"/>
            <w:gridSpan w:val="2"/>
          </w:tcPr>
          <w:p w:rsidR="000A6B9A" w:rsidRPr="00191CBE" w:rsidRDefault="000A6B9A" w:rsidP="004802AB">
            <w:pPr>
              <w:jc w:val="both"/>
              <w:rPr>
                <w:b/>
                <w:bCs/>
                <w:noProof/>
                <w:u w:val="single"/>
              </w:rPr>
            </w:pPr>
            <w:r w:rsidRPr="00191CBE">
              <w:rPr>
                <w:b/>
                <w:bCs/>
                <w:noProof/>
                <w:u w:val="single"/>
              </w:rPr>
              <w:t>Исполнитель:</w:t>
            </w:r>
          </w:p>
          <w:p w:rsidR="000A6B9A" w:rsidRPr="00CF617E" w:rsidRDefault="000A6B9A" w:rsidP="004802AB">
            <w:pPr>
              <w:jc w:val="both"/>
            </w:pPr>
            <w:r w:rsidRPr="00CF617E">
              <w:t xml:space="preserve">Муниципальное казенное учреждение </w:t>
            </w:r>
            <w:r>
              <w:t>городского округа Самара «Центр обеспечения мероприятий гражданской защиты».</w:t>
            </w:r>
          </w:p>
          <w:p w:rsidR="000A6B9A" w:rsidRPr="00CF617E" w:rsidRDefault="000A6B9A" w:rsidP="004802AB">
            <w:pPr>
              <w:jc w:val="both"/>
            </w:pPr>
            <w:r w:rsidRPr="00CF617E">
              <w:t>ИНН 631</w:t>
            </w:r>
            <w:r>
              <w:t>9216284</w:t>
            </w:r>
            <w:r w:rsidR="001D324F">
              <w:t xml:space="preserve">; </w:t>
            </w:r>
            <w:r w:rsidR="00F3654F">
              <w:t xml:space="preserve">КПП 631901001 </w:t>
            </w:r>
          </w:p>
          <w:p w:rsidR="001D324F" w:rsidRDefault="001D324F" w:rsidP="004802AB">
            <w:pPr>
              <w:jc w:val="both"/>
            </w:pPr>
            <w:r>
              <w:t xml:space="preserve">ЕКС 40102810545370000036 в Отделении Самара Банка России//УФК по Самарской </w:t>
            </w:r>
            <w:r w:rsidR="00DD7E07">
              <w:t>области г</w:t>
            </w:r>
            <w:proofErr w:type="gramStart"/>
            <w:r w:rsidR="00DD7E07">
              <w:t>.С</w:t>
            </w:r>
            <w:proofErr w:type="gramEnd"/>
            <w:r w:rsidR="00DD7E07">
              <w:t>амара</w:t>
            </w:r>
          </w:p>
          <w:p w:rsidR="00DD7E07" w:rsidRDefault="00DD7E07" w:rsidP="004802AB">
            <w:pPr>
              <w:jc w:val="both"/>
            </w:pPr>
            <w:r>
              <w:t>Казначейский счет 03231643367010004200</w:t>
            </w:r>
          </w:p>
          <w:p w:rsidR="00DD7E07" w:rsidRDefault="00DD7E07" w:rsidP="004802AB">
            <w:pPr>
              <w:jc w:val="both"/>
            </w:pPr>
            <w:r>
              <w:t>БИК ТОФК 013601205</w:t>
            </w:r>
          </w:p>
          <w:p w:rsidR="000A6B9A" w:rsidRPr="00CF617E" w:rsidRDefault="00F3654F" w:rsidP="004802AB">
            <w:pPr>
              <w:jc w:val="both"/>
            </w:pPr>
            <w:proofErr w:type="gramStart"/>
            <w:r>
              <w:t>л</w:t>
            </w:r>
            <w:proofErr w:type="gramEnd"/>
            <w:r>
              <w:t>/с</w:t>
            </w:r>
            <w:r w:rsidR="000A6B9A" w:rsidRPr="00CF617E">
              <w:t xml:space="preserve"> 157</w:t>
            </w:r>
            <w:r w:rsidR="000A6B9A">
              <w:t>.</w:t>
            </w:r>
            <w:r w:rsidR="000A6B9A" w:rsidRPr="00CF617E">
              <w:t>01</w:t>
            </w:r>
            <w:r w:rsidR="000A6B9A">
              <w:t>.</w:t>
            </w:r>
            <w:r w:rsidR="000A6B9A" w:rsidRPr="00CF617E">
              <w:t>00</w:t>
            </w:r>
            <w:r w:rsidR="001D324F">
              <w:t>5</w:t>
            </w:r>
            <w:r w:rsidR="000A6B9A">
              <w:t>.</w:t>
            </w:r>
            <w:r w:rsidR="000A6B9A" w:rsidRPr="00CF617E">
              <w:t>0 в Департаменте финансов Админист</w:t>
            </w:r>
            <w:r w:rsidR="001D324F">
              <w:t xml:space="preserve">рации городского округа Самара </w:t>
            </w:r>
          </w:p>
          <w:p w:rsidR="000A6B9A" w:rsidRPr="00CF617E" w:rsidRDefault="000A6B9A" w:rsidP="004802AB">
            <w:pPr>
              <w:jc w:val="both"/>
            </w:pPr>
            <w:proofErr w:type="gramStart"/>
            <w:r w:rsidRPr="00CF617E">
              <w:t>р</w:t>
            </w:r>
            <w:proofErr w:type="gramEnd"/>
            <w:r w:rsidRPr="00CF617E">
              <w:t>/с 40204810200000000002 УФК по Самарской области, Отдел</w:t>
            </w:r>
            <w:r w:rsidR="00F3654F">
              <w:t xml:space="preserve">ение Самара        г. Самара </w:t>
            </w:r>
          </w:p>
          <w:p w:rsidR="000A6B9A" w:rsidRPr="00191CBE" w:rsidRDefault="00F3654F" w:rsidP="004802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Юридический адрес:</w:t>
            </w:r>
          </w:p>
          <w:p w:rsidR="000A6B9A" w:rsidRPr="00CF617E" w:rsidRDefault="000A6B9A" w:rsidP="004802AB">
            <w:pPr>
              <w:jc w:val="both"/>
            </w:pPr>
            <w:r w:rsidRPr="00CF617E">
              <w:t>443016, г. Самара, ул</w:t>
            </w:r>
            <w:proofErr w:type="gramStart"/>
            <w:r w:rsidRPr="00CF617E">
              <w:t>.С</w:t>
            </w:r>
            <w:proofErr w:type="gramEnd"/>
            <w:r w:rsidRPr="00CF617E">
              <w:t xml:space="preserve">тавропольская, 88 </w:t>
            </w:r>
          </w:p>
          <w:p w:rsidR="000A6B9A" w:rsidRPr="00191CBE" w:rsidRDefault="000A6B9A" w:rsidP="004802AB">
            <w:pPr>
              <w:pStyle w:val="a5"/>
              <w:rPr>
                <w:rFonts w:ascii="Times New Roman" w:hAnsi="Times New Roman" w:cs="Times New Roman"/>
              </w:rPr>
            </w:pPr>
            <w:r w:rsidRPr="00191CBE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/факс  </w:t>
            </w:r>
            <w:r w:rsidRPr="00191CBE">
              <w:rPr>
                <w:rFonts w:ascii="Times New Roman" w:hAnsi="Times New Roman" w:cs="Times New Roman"/>
              </w:rPr>
              <w:t>951-</w:t>
            </w:r>
            <w:r w:rsidR="00DD7E07">
              <w:rPr>
                <w:rFonts w:ascii="Times New Roman" w:hAnsi="Times New Roman" w:cs="Times New Roman"/>
              </w:rPr>
              <w:t>71</w:t>
            </w:r>
            <w:r w:rsidRPr="00191C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DD7E07">
              <w:rPr>
                <w:rFonts w:ascii="Times New Roman" w:hAnsi="Times New Roman" w:cs="Times New Roman"/>
              </w:rPr>
              <w:t>2, (33, 35)</w:t>
            </w:r>
          </w:p>
          <w:p w:rsidR="000A6B9A" w:rsidRPr="00191CBE" w:rsidRDefault="000A6B9A" w:rsidP="004802AB">
            <w:pPr>
              <w:jc w:val="both"/>
              <w:rPr>
                <w:lang w:val="en-US"/>
              </w:rPr>
            </w:pPr>
            <w:r w:rsidRPr="00191CBE">
              <w:rPr>
                <w:spacing w:val="-3"/>
                <w:lang w:val="en-US"/>
              </w:rPr>
              <w:t>E-mail:</w:t>
            </w:r>
            <w:r w:rsidRPr="00191CBE">
              <w:rPr>
                <w:b/>
                <w:i/>
                <w:spacing w:val="-3"/>
                <w:lang w:val="en-US"/>
              </w:rPr>
              <w:t xml:space="preserve"> </w:t>
            </w:r>
            <w:r w:rsidRPr="00191CBE">
              <w:rPr>
                <w:i/>
                <w:spacing w:val="-3"/>
                <w:lang w:val="en-US"/>
              </w:rPr>
              <w:t>bgd_samara@mail.ru</w:t>
            </w:r>
            <w:r w:rsidRPr="00191CBE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:rsidR="000A6B9A" w:rsidRPr="00191CBE" w:rsidRDefault="000A6B9A" w:rsidP="004802AB">
            <w:pPr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0A6B9A" w:rsidRPr="00191CBE" w:rsidRDefault="000A6B9A" w:rsidP="004802AB">
            <w:pPr>
              <w:pStyle w:val="a5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91CBE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Заказчик:</w:t>
            </w:r>
          </w:p>
          <w:p w:rsidR="000A6B9A" w:rsidRPr="00191CBE" w:rsidRDefault="000A6B9A" w:rsidP="004802AB">
            <w:pPr>
              <w:jc w:val="both"/>
              <w:rPr>
                <w:i/>
              </w:rPr>
            </w:pPr>
          </w:p>
          <w:p w:rsidR="000A6B9A" w:rsidRPr="00191CBE" w:rsidRDefault="000A6B9A" w:rsidP="004802AB">
            <w:pPr>
              <w:jc w:val="both"/>
              <w:rPr>
                <w:i/>
              </w:rPr>
            </w:pPr>
          </w:p>
        </w:tc>
      </w:tr>
      <w:tr w:rsidR="000A6B9A" w:rsidRPr="00F872B4" w:rsidTr="004802AB">
        <w:tc>
          <w:tcPr>
            <w:tcW w:w="4503" w:type="dxa"/>
          </w:tcPr>
          <w:p w:rsidR="000A6B9A" w:rsidRPr="003062C0" w:rsidRDefault="000A6B9A" w:rsidP="004802AB">
            <w:pPr>
              <w:jc w:val="both"/>
              <w:rPr>
                <w:b/>
                <w:bCs/>
                <w:noProof/>
              </w:rPr>
            </w:pPr>
          </w:p>
          <w:p w:rsidR="000A6B9A" w:rsidRPr="00191CBE" w:rsidRDefault="000A6B9A" w:rsidP="004802AB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Руководитель учреждения</w:t>
            </w:r>
            <w:r w:rsidRPr="00191CBE">
              <w:rPr>
                <w:b/>
                <w:bCs/>
                <w:noProof/>
              </w:rPr>
              <w:t xml:space="preserve"> </w:t>
            </w:r>
          </w:p>
          <w:p w:rsidR="000A6B9A" w:rsidRPr="00191CBE" w:rsidRDefault="000A6B9A" w:rsidP="004802AB">
            <w:pPr>
              <w:jc w:val="both"/>
              <w:rPr>
                <w:b/>
                <w:bCs/>
                <w:noProof/>
              </w:rPr>
            </w:pPr>
          </w:p>
          <w:p w:rsidR="000A6B9A" w:rsidRPr="00191CBE" w:rsidRDefault="000A6B9A" w:rsidP="004802AB">
            <w:pPr>
              <w:jc w:val="both"/>
              <w:rPr>
                <w:b/>
                <w:bCs/>
                <w:noProof/>
                <w:u w:val="single"/>
              </w:rPr>
            </w:pPr>
            <w:r w:rsidRPr="00191CBE">
              <w:rPr>
                <w:b/>
                <w:bCs/>
                <w:noProof/>
              </w:rPr>
              <w:t>_______________</w:t>
            </w:r>
            <w:r w:rsidR="00DD7E07">
              <w:rPr>
                <w:b/>
                <w:bCs/>
                <w:noProof/>
              </w:rPr>
              <w:t>_____</w:t>
            </w:r>
            <w:r w:rsidRPr="00191CBE">
              <w:rPr>
                <w:b/>
                <w:bCs/>
                <w:noProof/>
              </w:rPr>
              <w:t xml:space="preserve">_ </w:t>
            </w:r>
            <w:r w:rsidR="001216E8">
              <w:rPr>
                <w:b/>
                <w:bCs/>
                <w:noProof/>
              </w:rPr>
              <w:t>С.А.Лапицкий</w:t>
            </w:r>
          </w:p>
        </w:tc>
        <w:tc>
          <w:tcPr>
            <w:tcW w:w="567" w:type="dxa"/>
            <w:gridSpan w:val="2"/>
          </w:tcPr>
          <w:p w:rsidR="000A6B9A" w:rsidRPr="003062C0" w:rsidRDefault="000A6B9A" w:rsidP="004802AB">
            <w:pPr>
              <w:jc w:val="both"/>
            </w:pPr>
          </w:p>
        </w:tc>
        <w:tc>
          <w:tcPr>
            <w:tcW w:w="5103" w:type="dxa"/>
          </w:tcPr>
          <w:p w:rsidR="000A6B9A" w:rsidRPr="00191CBE" w:rsidRDefault="000A6B9A" w:rsidP="004802AB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A6B9A" w:rsidRPr="00191CBE" w:rsidRDefault="000A6B9A" w:rsidP="004802AB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91C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Руководитель</w:t>
            </w:r>
          </w:p>
          <w:p w:rsidR="000A6B9A" w:rsidRPr="00191CBE" w:rsidRDefault="000A6B9A" w:rsidP="004802AB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A6B9A" w:rsidRPr="00191CBE" w:rsidRDefault="000A6B9A" w:rsidP="004802AB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91C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____________________________________</w:t>
            </w:r>
          </w:p>
          <w:p w:rsidR="000A6B9A" w:rsidRPr="00191CBE" w:rsidRDefault="000A6B9A" w:rsidP="004802AB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</w:tc>
      </w:tr>
    </w:tbl>
    <w:p w:rsidR="000A6B9A" w:rsidRPr="00F872B4" w:rsidRDefault="000A6B9A" w:rsidP="000A6B9A">
      <w:pPr>
        <w:jc w:val="both"/>
        <w:rPr>
          <w:b/>
          <w:bCs/>
          <w:noProof/>
        </w:rPr>
      </w:pPr>
      <w:r w:rsidRPr="00F872B4">
        <w:rPr>
          <w:b/>
          <w:bCs/>
        </w:rPr>
        <w:t xml:space="preserve">                                                                                </w:t>
      </w:r>
    </w:p>
    <w:p w:rsidR="000A6B9A" w:rsidRPr="00F872B4" w:rsidRDefault="000A6B9A" w:rsidP="000A6B9A">
      <w:pPr>
        <w:jc w:val="both"/>
        <w:rPr>
          <w:noProof/>
        </w:rPr>
      </w:pPr>
      <w:r w:rsidRPr="00F872B4">
        <w:rPr>
          <w:noProof/>
        </w:rPr>
        <w:t xml:space="preserve">М.П.                                                                    </w:t>
      </w:r>
      <w:r w:rsidR="00DD7E07">
        <w:rPr>
          <w:noProof/>
        </w:rPr>
        <w:tab/>
      </w:r>
      <w:r w:rsidRPr="00F872B4">
        <w:rPr>
          <w:noProof/>
        </w:rPr>
        <w:t xml:space="preserve">М.П.       </w:t>
      </w:r>
    </w:p>
    <w:p w:rsidR="003062C0" w:rsidRDefault="003062C0" w:rsidP="001216E8">
      <w:pPr>
        <w:pStyle w:val="a6"/>
        <w:rPr>
          <w:bCs w:val="0"/>
          <w:iCs/>
          <w:szCs w:val="24"/>
          <w:lang w:val="ru-RU"/>
        </w:rPr>
      </w:pPr>
    </w:p>
    <w:sectPr w:rsidR="003062C0" w:rsidSect="00C6011C">
      <w:type w:val="continuous"/>
      <w:pgSz w:w="11909" w:h="16834"/>
      <w:pgMar w:top="851" w:right="851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66"/>
    <w:multiLevelType w:val="hybridMultilevel"/>
    <w:tmpl w:val="2D687018"/>
    <w:lvl w:ilvl="0" w:tplc="8DC08932">
      <w:start w:val="65535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075748D1"/>
    <w:multiLevelType w:val="multilevel"/>
    <w:tmpl w:val="FDDEB5EC"/>
    <w:lvl w:ilvl="0">
      <w:start w:val="65535"/>
      <w:numFmt w:val="bullet"/>
      <w:lvlText w:val="-"/>
      <w:lvlJc w:val="left"/>
      <w:pPr>
        <w:tabs>
          <w:tab w:val="num" w:pos="3675"/>
        </w:tabs>
        <w:ind w:left="367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2">
    <w:nsid w:val="08514457"/>
    <w:multiLevelType w:val="hybridMultilevel"/>
    <w:tmpl w:val="7D8CCC7E"/>
    <w:lvl w:ilvl="0" w:tplc="8DC08932">
      <w:start w:val="65535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">
    <w:nsid w:val="1A3643B1"/>
    <w:multiLevelType w:val="hybridMultilevel"/>
    <w:tmpl w:val="BCC20ACA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1F4424CF"/>
    <w:multiLevelType w:val="hybridMultilevel"/>
    <w:tmpl w:val="885008AE"/>
    <w:lvl w:ilvl="0" w:tplc="8DC08932">
      <w:start w:val="65535"/>
      <w:numFmt w:val="bullet"/>
      <w:lvlText w:val="-"/>
      <w:lvlJc w:val="left"/>
      <w:pPr>
        <w:tabs>
          <w:tab w:val="num" w:pos="3685"/>
        </w:tabs>
        <w:ind w:left="368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5">
    <w:nsid w:val="20C31379"/>
    <w:multiLevelType w:val="multilevel"/>
    <w:tmpl w:val="70F84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8A024A"/>
    <w:multiLevelType w:val="hybridMultilevel"/>
    <w:tmpl w:val="94561372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8DC08932">
      <w:start w:val="65535"/>
      <w:numFmt w:val="bullet"/>
      <w:lvlText w:val="-"/>
      <w:lvlJc w:val="left"/>
      <w:pPr>
        <w:tabs>
          <w:tab w:val="num" w:pos="2020"/>
        </w:tabs>
        <w:ind w:left="20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7">
    <w:nsid w:val="328548F7"/>
    <w:multiLevelType w:val="multilevel"/>
    <w:tmpl w:val="EC7619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b w:val="0"/>
      </w:rPr>
    </w:lvl>
  </w:abstractNum>
  <w:abstractNum w:abstractNumId="8">
    <w:nsid w:val="330D2AA1"/>
    <w:multiLevelType w:val="hybridMultilevel"/>
    <w:tmpl w:val="93325FE0"/>
    <w:lvl w:ilvl="0" w:tplc="220EF542">
      <w:start w:val="8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>
    <w:nsid w:val="3982604F"/>
    <w:multiLevelType w:val="hybridMultilevel"/>
    <w:tmpl w:val="FDDEB5EC"/>
    <w:lvl w:ilvl="0" w:tplc="8DC08932">
      <w:start w:val="65535"/>
      <w:numFmt w:val="bullet"/>
      <w:lvlText w:val="-"/>
      <w:lvlJc w:val="left"/>
      <w:pPr>
        <w:tabs>
          <w:tab w:val="num" w:pos="3675"/>
        </w:tabs>
        <w:ind w:left="367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0">
    <w:nsid w:val="3B2005FB"/>
    <w:multiLevelType w:val="hybridMultilevel"/>
    <w:tmpl w:val="2968027C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BF26E85"/>
    <w:multiLevelType w:val="hybridMultilevel"/>
    <w:tmpl w:val="4164F91C"/>
    <w:lvl w:ilvl="0" w:tplc="041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2">
    <w:nsid w:val="3FD46D2F"/>
    <w:multiLevelType w:val="hybridMultilevel"/>
    <w:tmpl w:val="D23CDC74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>
    <w:nsid w:val="428819B5"/>
    <w:multiLevelType w:val="hybridMultilevel"/>
    <w:tmpl w:val="512C8A96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>
    <w:nsid w:val="4AFF5FE8"/>
    <w:multiLevelType w:val="hybridMultilevel"/>
    <w:tmpl w:val="C8BC8DB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59E44A52"/>
    <w:multiLevelType w:val="multilevel"/>
    <w:tmpl w:val="05503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AA532CF"/>
    <w:multiLevelType w:val="multilevel"/>
    <w:tmpl w:val="B922CA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  <w:b w:val="0"/>
      </w:rPr>
    </w:lvl>
  </w:abstractNum>
  <w:abstractNum w:abstractNumId="17">
    <w:nsid w:val="5CD76DA4"/>
    <w:multiLevelType w:val="multilevel"/>
    <w:tmpl w:val="2492815E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hint="default"/>
      </w:rPr>
    </w:lvl>
  </w:abstractNum>
  <w:abstractNum w:abstractNumId="18">
    <w:nsid w:val="65077C92"/>
    <w:multiLevelType w:val="multilevel"/>
    <w:tmpl w:val="70527F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8962C2"/>
    <w:multiLevelType w:val="multilevel"/>
    <w:tmpl w:val="CAD60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0"/>
        </w:tabs>
        <w:ind w:left="2960" w:hanging="2160"/>
      </w:pPr>
      <w:rPr>
        <w:rFonts w:hint="default"/>
      </w:rPr>
    </w:lvl>
  </w:abstractNum>
  <w:abstractNum w:abstractNumId="20">
    <w:nsid w:val="7FAA7A23"/>
    <w:multiLevelType w:val="multilevel"/>
    <w:tmpl w:val="C352BC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0"/>
  </w:num>
  <w:num w:numId="5">
    <w:abstractNumId w:val="2"/>
  </w:num>
  <w:num w:numId="6">
    <w:abstractNumId w:val="19"/>
  </w:num>
  <w:num w:numId="7">
    <w:abstractNumId w:val="5"/>
  </w:num>
  <w:num w:numId="8">
    <w:abstractNumId w:val="15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 w:numId="16">
    <w:abstractNumId w:val="3"/>
  </w:num>
  <w:num w:numId="17">
    <w:abstractNumId w:val="14"/>
  </w:num>
  <w:num w:numId="18">
    <w:abstractNumId w:val="8"/>
  </w:num>
  <w:num w:numId="19">
    <w:abstractNumId w:val="20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6011C"/>
    <w:rsid w:val="00001899"/>
    <w:rsid w:val="00030399"/>
    <w:rsid w:val="00037730"/>
    <w:rsid w:val="00045103"/>
    <w:rsid w:val="000652AA"/>
    <w:rsid w:val="00066D91"/>
    <w:rsid w:val="00072355"/>
    <w:rsid w:val="00074D9E"/>
    <w:rsid w:val="00084EDF"/>
    <w:rsid w:val="000876AE"/>
    <w:rsid w:val="00090051"/>
    <w:rsid w:val="000926FC"/>
    <w:rsid w:val="000A6B9A"/>
    <w:rsid w:val="000A73FB"/>
    <w:rsid w:val="000B64B8"/>
    <w:rsid w:val="000C5797"/>
    <w:rsid w:val="000D0BED"/>
    <w:rsid w:val="000D5C36"/>
    <w:rsid w:val="000E25AB"/>
    <w:rsid w:val="000E3997"/>
    <w:rsid w:val="000E61DD"/>
    <w:rsid w:val="001031AF"/>
    <w:rsid w:val="00104B52"/>
    <w:rsid w:val="0010757C"/>
    <w:rsid w:val="001110D5"/>
    <w:rsid w:val="001216E8"/>
    <w:rsid w:val="00123497"/>
    <w:rsid w:val="00147C38"/>
    <w:rsid w:val="001559FF"/>
    <w:rsid w:val="001821E9"/>
    <w:rsid w:val="0018353B"/>
    <w:rsid w:val="0018656D"/>
    <w:rsid w:val="00191263"/>
    <w:rsid w:val="00191CBE"/>
    <w:rsid w:val="001925AC"/>
    <w:rsid w:val="00195047"/>
    <w:rsid w:val="00195B91"/>
    <w:rsid w:val="001B3586"/>
    <w:rsid w:val="001B3E30"/>
    <w:rsid w:val="001D324F"/>
    <w:rsid w:val="001D5D8B"/>
    <w:rsid w:val="001F1693"/>
    <w:rsid w:val="001F2826"/>
    <w:rsid w:val="001F2FB7"/>
    <w:rsid w:val="001F6F20"/>
    <w:rsid w:val="00202D27"/>
    <w:rsid w:val="00206A65"/>
    <w:rsid w:val="002157D2"/>
    <w:rsid w:val="002278B4"/>
    <w:rsid w:val="0023076F"/>
    <w:rsid w:val="002311E4"/>
    <w:rsid w:val="0024019A"/>
    <w:rsid w:val="00241113"/>
    <w:rsid w:val="002454CF"/>
    <w:rsid w:val="002A4DB6"/>
    <w:rsid w:val="002A7958"/>
    <w:rsid w:val="002B4AE0"/>
    <w:rsid w:val="002C5F1F"/>
    <w:rsid w:val="002C73F7"/>
    <w:rsid w:val="002C7CA4"/>
    <w:rsid w:val="002D52DD"/>
    <w:rsid w:val="002F09AE"/>
    <w:rsid w:val="002F681A"/>
    <w:rsid w:val="00302467"/>
    <w:rsid w:val="003028FC"/>
    <w:rsid w:val="003054AA"/>
    <w:rsid w:val="003062C0"/>
    <w:rsid w:val="00311EF7"/>
    <w:rsid w:val="0032369B"/>
    <w:rsid w:val="00323CAC"/>
    <w:rsid w:val="00334872"/>
    <w:rsid w:val="003371AE"/>
    <w:rsid w:val="003475AD"/>
    <w:rsid w:val="00350C43"/>
    <w:rsid w:val="003679DD"/>
    <w:rsid w:val="0037119A"/>
    <w:rsid w:val="0038102A"/>
    <w:rsid w:val="003A09F2"/>
    <w:rsid w:val="003A5BEB"/>
    <w:rsid w:val="003A6715"/>
    <w:rsid w:val="003B3216"/>
    <w:rsid w:val="003B4030"/>
    <w:rsid w:val="003B6355"/>
    <w:rsid w:val="003C4B4D"/>
    <w:rsid w:val="003C7962"/>
    <w:rsid w:val="003E0659"/>
    <w:rsid w:val="003E1AAC"/>
    <w:rsid w:val="00403103"/>
    <w:rsid w:val="00407790"/>
    <w:rsid w:val="00407C0E"/>
    <w:rsid w:val="004802AB"/>
    <w:rsid w:val="0048043F"/>
    <w:rsid w:val="0048132B"/>
    <w:rsid w:val="004838FF"/>
    <w:rsid w:val="00483E16"/>
    <w:rsid w:val="00495661"/>
    <w:rsid w:val="004A5081"/>
    <w:rsid w:val="004B7915"/>
    <w:rsid w:val="004E2BC1"/>
    <w:rsid w:val="004E5DEB"/>
    <w:rsid w:val="004E7499"/>
    <w:rsid w:val="00501FBF"/>
    <w:rsid w:val="005054DC"/>
    <w:rsid w:val="0051713A"/>
    <w:rsid w:val="005229A2"/>
    <w:rsid w:val="00536D5E"/>
    <w:rsid w:val="00537CA0"/>
    <w:rsid w:val="005478F5"/>
    <w:rsid w:val="0055371C"/>
    <w:rsid w:val="00560502"/>
    <w:rsid w:val="00593B29"/>
    <w:rsid w:val="00594A40"/>
    <w:rsid w:val="005B26EC"/>
    <w:rsid w:val="005C5B91"/>
    <w:rsid w:val="005C6438"/>
    <w:rsid w:val="005D7EA1"/>
    <w:rsid w:val="005E2E50"/>
    <w:rsid w:val="005F0E39"/>
    <w:rsid w:val="005F586F"/>
    <w:rsid w:val="005F7C59"/>
    <w:rsid w:val="00611CBF"/>
    <w:rsid w:val="0061440E"/>
    <w:rsid w:val="006359A1"/>
    <w:rsid w:val="00635EA8"/>
    <w:rsid w:val="00664988"/>
    <w:rsid w:val="00675131"/>
    <w:rsid w:val="006A07BB"/>
    <w:rsid w:val="006A36C1"/>
    <w:rsid w:val="006B05C9"/>
    <w:rsid w:val="006B427D"/>
    <w:rsid w:val="006D4E99"/>
    <w:rsid w:val="006D6AB3"/>
    <w:rsid w:val="006F120F"/>
    <w:rsid w:val="006F254D"/>
    <w:rsid w:val="006F3B11"/>
    <w:rsid w:val="006F3CCA"/>
    <w:rsid w:val="006F4C26"/>
    <w:rsid w:val="007027D5"/>
    <w:rsid w:val="007225B6"/>
    <w:rsid w:val="00733D3D"/>
    <w:rsid w:val="00741874"/>
    <w:rsid w:val="00762EFB"/>
    <w:rsid w:val="00764E16"/>
    <w:rsid w:val="00766312"/>
    <w:rsid w:val="007837D3"/>
    <w:rsid w:val="00784954"/>
    <w:rsid w:val="007939EB"/>
    <w:rsid w:val="007A1910"/>
    <w:rsid w:val="007A6BAE"/>
    <w:rsid w:val="007A6C9C"/>
    <w:rsid w:val="007B45EC"/>
    <w:rsid w:val="007C3329"/>
    <w:rsid w:val="007F6FC1"/>
    <w:rsid w:val="00802D09"/>
    <w:rsid w:val="0080352B"/>
    <w:rsid w:val="008154CE"/>
    <w:rsid w:val="00825B69"/>
    <w:rsid w:val="00826C3D"/>
    <w:rsid w:val="008420D3"/>
    <w:rsid w:val="00845A01"/>
    <w:rsid w:val="008534F4"/>
    <w:rsid w:val="00861DC8"/>
    <w:rsid w:val="0086670E"/>
    <w:rsid w:val="00876C9A"/>
    <w:rsid w:val="00886473"/>
    <w:rsid w:val="00894F85"/>
    <w:rsid w:val="008A59F9"/>
    <w:rsid w:val="008B7309"/>
    <w:rsid w:val="008C031B"/>
    <w:rsid w:val="008C531B"/>
    <w:rsid w:val="008C6BCB"/>
    <w:rsid w:val="008E6070"/>
    <w:rsid w:val="008E6F71"/>
    <w:rsid w:val="00914848"/>
    <w:rsid w:val="00920991"/>
    <w:rsid w:val="009214E5"/>
    <w:rsid w:val="0092242F"/>
    <w:rsid w:val="00925E38"/>
    <w:rsid w:val="00933859"/>
    <w:rsid w:val="00936C8F"/>
    <w:rsid w:val="009629BF"/>
    <w:rsid w:val="00964999"/>
    <w:rsid w:val="0096679B"/>
    <w:rsid w:val="0098108B"/>
    <w:rsid w:val="009835A4"/>
    <w:rsid w:val="00984B12"/>
    <w:rsid w:val="00996770"/>
    <w:rsid w:val="009A18A1"/>
    <w:rsid w:val="009A3357"/>
    <w:rsid w:val="00A10BEA"/>
    <w:rsid w:val="00A142C5"/>
    <w:rsid w:val="00A213F7"/>
    <w:rsid w:val="00A26E9A"/>
    <w:rsid w:val="00A316EF"/>
    <w:rsid w:val="00A43E68"/>
    <w:rsid w:val="00A6188E"/>
    <w:rsid w:val="00A70132"/>
    <w:rsid w:val="00A72E81"/>
    <w:rsid w:val="00A72ED9"/>
    <w:rsid w:val="00A92901"/>
    <w:rsid w:val="00A94FAD"/>
    <w:rsid w:val="00AA5DC3"/>
    <w:rsid w:val="00AB5F9D"/>
    <w:rsid w:val="00AD70ED"/>
    <w:rsid w:val="00AF5156"/>
    <w:rsid w:val="00AF56C2"/>
    <w:rsid w:val="00B13E1A"/>
    <w:rsid w:val="00B2609B"/>
    <w:rsid w:val="00B55511"/>
    <w:rsid w:val="00B629F7"/>
    <w:rsid w:val="00B7796D"/>
    <w:rsid w:val="00B94363"/>
    <w:rsid w:val="00BA152D"/>
    <w:rsid w:val="00BA359B"/>
    <w:rsid w:val="00BE33AA"/>
    <w:rsid w:val="00BF218F"/>
    <w:rsid w:val="00BF78CC"/>
    <w:rsid w:val="00C0152A"/>
    <w:rsid w:val="00C03432"/>
    <w:rsid w:val="00C048B6"/>
    <w:rsid w:val="00C06730"/>
    <w:rsid w:val="00C0705A"/>
    <w:rsid w:val="00C120D9"/>
    <w:rsid w:val="00C17E49"/>
    <w:rsid w:val="00C2466C"/>
    <w:rsid w:val="00C41BA8"/>
    <w:rsid w:val="00C43C8A"/>
    <w:rsid w:val="00C5177A"/>
    <w:rsid w:val="00C520B1"/>
    <w:rsid w:val="00C56EB4"/>
    <w:rsid w:val="00C6011C"/>
    <w:rsid w:val="00C7018F"/>
    <w:rsid w:val="00C77F00"/>
    <w:rsid w:val="00C80E21"/>
    <w:rsid w:val="00C810B5"/>
    <w:rsid w:val="00C85174"/>
    <w:rsid w:val="00C86527"/>
    <w:rsid w:val="00C90E8B"/>
    <w:rsid w:val="00C944D4"/>
    <w:rsid w:val="00C95455"/>
    <w:rsid w:val="00CA00A9"/>
    <w:rsid w:val="00CA2A07"/>
    <w:rsid w:val="00CA41E2"/>
    <w:rsid w:val="00CA5272"/>
    <w:rsid w:val="00CA5BE1"/>
    <w:rsid w:val="00CA6A19"/>
    <w:rsid w:val="00CB2538"/>
    <w:rsid w:val="00CB2DB3"/>
    <w:rsid w:val="00CB3912"/>
    <w:rsid w:val="00CB5F2E"/>
    <w:rsid w:val="00CC6FB0"/>
    <w:rsid w:val="00CE31CB"/>
    <w:rsid w:val="00D20C1E"/>
    <w:rsid w:val="00D227EA"/>
    <w:rsid w:val="00D24A61"/>
    <w:rsid w:val="00D41A8D"/>
    <w:rsid w:val="00D517F9"/>
    <w:rsid w:val="00D54487"/>
    <w:rsid w:val="00D64F81"/>
    <w:rsid w:val="00D668A5"/>
    <w:rsid w:val="00D705C8"/>
    <w:rsid w:val="00D77506"/>
    <w:rsid w:val="00D83C4D"/>
    <w:rsid w:val="00D850CC"/>
    <w:rsid w:val="00DA4A09"/>
    <w:rsid w:val="00DA4F57"/>
    <w:rsid w:val="00DB551C"/>
    <w:rsid w:val="00DC074C"/>
    <w:rsid w:val="00DD7E07"/>
    <w:rsid w:val="00DF0065"/>
    <w:rsid w:val="00DF4F54"/>
    <w:rsid w:val="00E012F0"/>
    <w:rsid w:val="00E11924"/>
    <w:rsid w:val="00E20FDB"/>
    <w:rsid w:val="00E21F3A"/>
    <w:rsid w:val="00E25CDC"/>
    <w:rsid w:val="00E32C78"/>
    <w:rsid w:val="00E460E3"/>
    <w:rsid w:val="00E6056B"/>
    <w:rsid w:val="00E76996"/>
    <w:rsid w:val="00E95924"/>
    <w:rsid w:val="00E96DB6"/>
    <w:rsid w:val="00EB38B2"/>
    <w:rsid w:val="00EB5661"/>
    <w:rsid w:val="00EC78B6"/>
    <w:rsid w:val="00EE42E3"/>
    <w:rsid w:val="00EE46C4"/>
    <w:rsid w:val="00EE5D25"/>
    <w:rsid w:val="00F02CF7"/>
    <w:rsid w:val="00F1447B"/>
    <w:rsid w:val="00F3060F"/>
    <w:rsid w:val="00F3654F"/>
    <w:rsid w:val="00F3778E"/>
    <w:rsid w:val="00F42DA2"/>
    <w:rsid w:val="00F66C3D"/>
    <w:rsid w:val="00F77959"/>
    <w:rsid w:val="00F910A2"/>
    <w:rsid w:val="00F91D9E"/>
    <w:rsid w:val="00F91E97"/>
    <w:rsid w:val="00F93B73"/>
    <w:rsid w:val="00FA741B"/>
    <w:rsid w:val="00FA7EB4"/>
    <w:rsid w:val="00FB5A6F"/>
    <w:rsid w:val="00FC4930"/>
    <w:rsid w:val="00FD1A5B"/>
    <w:rsid w:val="00FE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5661"/>
    <w:pPr>
      <w:keepNext/>
      <w:jc w:val="center"/>
      <w:outlineLvl w:val="0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95661"/>
    <w:rPr>
      <w:b/>
      <w:bCs/>
      <w:sz w:val="24"/>
      <w:szCs w:val="24"/>
    </w:rPr>
  </w:style>
  <w:style w:type="character" w:customStyle="1" w:styleId="a4">
    <w:name w:val="Цветовое выделение"/>
    <w:rsid w:val="00495661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4956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495661"/>
    <w:rPr>
      <w:b/>
      <w:bCs/>
      <w:szCs w:val="20"/>
      <w:lang/>
    </w:rPr>
  </w:style>
  <w:style w:type="character" w:customStyle="1" w:styleId="a7">
    <w:name w:val="Основной текст Знак"/>
    <w:link w:val="a6"/>
    <w:rsid w:val="00495661"/>
    <w:rPr>
      <w:b/>
      <w:bCs/>
      <w:sz w:val="24"/>
    </w:rPr>
  </w:style>
  <w:style w:type="character" w:styleId="a8">
    <w:name w:val="Hyperlink"/>
    <w:uiPriority w:val="99"/>
    <w:unhideWhenUsed/>
    <w:rsid w:val="001F282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460E3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0E3"/>
    <w:pPr>
      <w:widowControl w:val="0"/>
      <w:shd w:val="clear" w:color="auto" w:fill="FFFFFF"/>
      <w:spacing w:before="420" w:line="312" w:lineRule="exact"/>
      <w:jc w:val="both"/>
    </w:pPr>
    <w:rPr>
      <w:sz w:val="22"/>
      <w:szCs w:val="22"/>
    </w:rPr>
  </w:style>
  <w:style w:type="character" w:customStyle="1" w:styleId="a9">
    <w:name w:val="Подпись к картинке_"/>
    <w:basedOn w:val="a0"/>
    <w:link w:val="aa"/>
    <w:locked/>
    <w:rsid w:val="00E460E3"/>
    <w:rPr>
      <w:b/>
      <w:bCs/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E460E3"/>
    <w:pPr>
      <w:widowControl w:val="0"/>
      <w:shd w:val="clear" w:color="auto" w:fill="FFFFFF"/>
      <w:spacing w:line="0" w:lineRule="atLeast"/>
    </w:pPr>
    <w:rPr>
      <w:b/>
      <w:bCs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E460E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460E3"/>
    <w:pPr>
      <w:widowControl w:val="0"/>
      <w:shd w:val="clear" w:color="auto" w:fill="FFFFFF"/>
      <w:spacing w:after="60" w:line="0" w:lineRule="atLeast"/>
      <w:outlineLvl w:val="0"/>
    </w:pPr>
    <w:rPr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E460E3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E460E3"/>
    <w:pPr>
      <w:widowControl w:val="0"/>
      <w:shd w:val="clear" w:color="auto" w:fill="FFFFFF"/>
      <w:spacing w:before="300" w:after="420" w:line="0" w:lineRule="atLeast"/>
      <w:ind w:hanging="980"/>
      <w:jc w:val="right"/>
      <w:outlineLvl w:val="1"/>
    </w:pPr>
    <w:rPr>
      <w:b/>
      <w:bCs/>
      <w:sz w:val="23"/>
      <w:szCs w:val="23"/>
    </w:rPr>
  </w:style>
  <w:style w:type="character" w:customStyle="1" w:styleId="Exact">
    <w:name w:val="Подпись к картинке Exact"/>
    <w:basedOn w:val="a0"/>
    <w:rsid w:val="00E460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29">
    <w:name w:val="Основной текст (2) + 9"/>
    <w:aliases w:val="5 pt"/>
    <w:basedOn w:val="2"/>
    <w:rsid w:val="00E460E3"/>
    <w:rPr>
      <w:b/>
      <w:bCs/>
      <w:color w:val="000000"/>
      <w:spacing w:val="20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ГО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=)</dc:creator>
  <cp:lastModifiedBy>HohlovaLL</cp:lastModifiedBy>
  <cp:revision>2</cp:revision>
  <cp:lastPrinted>2021-01-11T10:04:00Z</cp:lastPrinted>
  <dcterms:created xsi:type="dcterms:W3CDTF">2022-01-12T05:03:00Z</dcterms:created>
  <dcterms:modified xsi:type="dcterms:W3CDTF">2022-01-12T05:03:00Z</dcterms:modified>
</cp:coreProperties>
</file>